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D2" w:rsidRPr="00DA2CD2" w:rsidRDefault="00DA2CD2" w:rsidP="00DA2CD2">
      <w:pPr>
        <w:spacing w:line="480" w:lineRule="auto"/>
        <w:jc w:val="right"/>
        <w:rPr>
          <w:rFonts w:ascii="Arial" w:hAnsi="Arial" w:cs="Arial"/>
        </w:rPr>
      </w:pPr>
      <w:r w:rsidRPr="00DA2CD2">
        <w:rPr>
          <w:rFonts w:ascii="Arial" w:hAnsi="Arial" w:cs="Arial"/>
        </w:rPr>
        <w:t xml:space="preserve">ANEXO </w:t>
      </w:r>
      <w:r w:rsidR="00D20D3B">
        <w:rPr>
          <w:rFonts w:ascii="Arial" w:hAnsi="Arial" w:cs="Arial"/>
        </w:rPr>
        <w:t>V</w:t>
      </w:r>
      <w:bookmarkStart w:id="0" w:name="_GoBack"/>
      <w:bookmarkEnd w:id="0"/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2CD2">
        <w:rPr>
          <w:rFonts w:ascii="Arial" w:hAnsi="Arial" w:cs="Arial"/>
        </w:rPr>
        <w:t>PADRÓN DE CRÉDITOS INICIALES Y FINALES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1.- CRÉDITOS INICIALES La citada secuencia deberá incluirse al inicio de LA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SERIE o FILM y no podrá haber ninguna imagen y/o sonido previo y/o sobreimpreso a</w:t>
      </w:r>
      <w:r w:rsidR="005D1BB4">
        <w:rPr>
          <w:rFonts w:ascii="Arial" w:hAnsi="Arial" w:cs="Arial"/>
        </w:rPr>
        <w:t xml:space="preserve"> </w:t>
      </w:r>
      <w:r w:rsidRPr="00DA2CD2">
        <w:rPr>
          <w:rFonts w:ascii="Arial" w:hAnsi="Arial" w:cs="Arial"/>
        </w:rPr>
        <w:t>esta secuencia.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 xml:space="preserve">1.1.- </w:t>
      </w:r>
      <w:proofErr w:type="spellStart"/>
      <w:r w:rsidRPr="00DA2CD2">
        <w:rPr>
          <w:rFonts w:ascii="Arial" w:hAnsi="Arial" w:cs="Arial"/>
        </w:rPr>
        <w:t>Logomarca</w:t>
      </w:r>
      <w:proofErr w:type="spellEnd"/>
      <w:r w:rsidRPr="00DA2CD2">
        <w:rPr>
          <w:rFonts w:ascii="Arial" w:hAnsi="Arial" w:cs="Arial"/>
        </w:rPr>
        <w:t xml:space="preserve"> del INCAA que será entregada oportunamente por el tutor, (4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SEGUNDOS)</w:t>
      </w:r>
      <w:r w:rsidR="004029BA">
        <w:rPr>
          <w:rFonts w:ascii="Arial" w:hAnsi="Arial" w:cs="Arial"/>
        </w:rPr>
        <w:t>.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-3810</wp:posOffset>
            </wp:positionV>
            <wp:extent cx="1228725" cy="768350"/>
            <wp:effectExtent l="0" t="0" r="9525" b="0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 xml:space="preserve">1.2.- </w:t>
      </w:r>
      <w:proofErr w:type="spellStart"/>
      <w:r w:rsidRPr="00DA2CD2">
        <w:rPr>
          <w:rFonts w:ascii="Arial" w:hAnsi="Arial" w:cs="Arial"/>
        </w:rPr>
        <w:t>Logomarca</w:t>
      </w:r>
      <w:proofErr w:type="spellEnd"/>
      <w:r w:rsidRPr="00DA2CD2">
        <w:rPr>
          <w:rFonts w:ascii="Arial" w:hAnsi="Arial" w:cs="Arial"/>
        </w:rPr>
        <w:t xml:space="preserve"> de la Empresa Productora (DOS (2) segundos)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AR" w:eastAsia="es-AR"/>
        </w:rPr>
      </w:pPr>
    </w:p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DA2CD2" w:rsidRPr="00DA2CD2" w:rsidTr="00C616BE">
        <w:tc>
          <w:tcPr>
            <w:tcW w:w="1843" w:type="dxa"/>
            <w:shd w:val="clear" w:color="auto" w:fill="auto"/>
          </w:tcPr>
          <w:p w:rsidR="00DA2CD2" w:rsidRPr="00DA2CD2" w:rsidRDefault="00DA2CD2" w:rsidP="00C6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proofErr w:type="spellStart"/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>Logomarca</w:t>
            </w:r>
            <w:proofErr w:type="spellEnd"/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 xml:space="preserve"> de la</w:t>
            </w:r>
          </w:p>
          <w:p w:rsidR="00DA2CD2" w:rsidRPr="00DA2CD2" w:rsidRDefault="00DA2CD2" w:rsidP="00C6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>Empresa</w:t>
            </w:r>
          </w:p>
          <w:p w:rsidR="00DA2CD2" w:rsidRPr="00DA2CD2" w:rsidRDefault="00DA2CD2" w:rsidP="00C6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>Productora</w:t>
            </w:r>
          </w:p>
        </w:tc>
      </w:tr>
    </w:tbl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1.3.- ARTÍSTICA DE LA SERIE O FILM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1.4.- NOMBRE DEL CAPÍTULO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2.- CRÉDITOS FINALES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2.1.- Secuencia de créditos finales que indiquen:</w:t>
      </w:r>
    </w:p>
    <w:p w:rsidR="00DA2CD2" w:rsidRPr="00DA2CD2" w:rsidRDefault="004029BA" w:rsidP="00DA2CD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DA2CD2" w:rsidRPr="00DA2CD2">
        <w:rPr>
          <w:rFonts w:ascii="Arial" w:hAnsi="Arial" w:cs="Arial"/>
        </w:rPr>
        <w:t>.- Nombres y funciones de todo el equipo técnico y artístico involucrado en la producción de LA SERIE</w:t>
      </w:r>
      <w:r>
        <w:rPr>
          <w:rFonts w:ascii="Arial" w:hAnsi="Arial" w:cs="Arial"/>
        </w:rPr>
        <w:t xml:space="preserve"> o FILM</w:t>
      </w:r>
      <w:r w:rsidR="00DA2CD2" w:rsidRPr="00DA2CD2">
        <w:rPr>
          <w:rFonts w:ascii="Arial" w:hAnsi="Arial" w:cs="Arial"/>
        </w:rPr>
        <w:t>.</w:t>
      </w:r>
    </w:p>
    <w:p w:rsidR="00245602" w:rsidRPr="00DA2CD2" w:rsidRDefault="00245602">
      <w:pPr>
        <w:rPr>
          <w:rFonts w:ascii="Arial" w:hAnsi="Arial" w:cs="Arial"/>
        </w:rPr>
      </w:pPr>
    </w:p>
    <w:sectPr w:rsidR="00245602" w:rsidRPr="00DA2C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8F" w:rsidRDefault="00F07E8F" w:rsidP="00DA2CD2">
      <w:r>
        <w:separator/>
      </w:r>
    </w:p>
  </w:endnote>
  <w:endnote w:type="continuationSeparator" w:id="0">
    <w:p w:rsidR="00F07E8F" w:rsidRDefault="00F07E8F" w:rsidP="00DA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8F" w:rsidRDefault="00F07E8F" w:rsidP="00DA2CD2">
      <w:r>
        <w:separator/>
      </w:r>
    </w:p>
  </w:footnote>
  <w:footnote w:type="continuationSeparator" w:id="0">
    <w:p w:rsidR="00F07E8F" w:rsidRDefault="00F07E8F" w:rsidP="00DA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D0" w:rsidRPr="0083173C" w:rsidRDefault="00E92FD0" w:rsidP="00E92FD0">
    <w:pPr>
      <w:pStyle w:val="NormalWeb"/>
      <w:spacing w:after="0"/>
      <w:rPr>
        <w:rFonts w:ascii="ShelleyAllegro BT" w:hAnsi="ShelleyAllegro BT"/>
        <w:color w:val="000000"/>
        <w:sz w:val="27"/>
        <w:szCs w:val="27"/>
        <w:lang w:val="es-ES"/>
      </w:rPr>
    </w:pPr>
    <w:r>
      <w:rPr>
        <w:rFonts w:ascii="ShelleyAllegro BT" w:hAnsi="ShelleyAllegro BT" w:cs="Arial"/>
        <w:bCs/>
        <w:lang w:eastAsia="es-AR"/>
      </w:rPr>
      <w:t xml:space="preserve">                                </w:t>
    </w:r>
    <w:r>
      <w:rPr>
        <w:rFonts w:ascii="ShelleyAllegro BT" w:hAnsi="ShelleyAllegro BT"/>
        <w:sz w:val="30"/>
      </w:rPr>
      <w:t xml:space="preserve">                                                        </w:t>
    </w:r>
    <w:r>
      <w:rPr>
        <w:rFonts w:ascii="ShelleyAllegro BT" w:hAnsi="ShelleyAllegro BT"/>
        <w:color w:val="000000"/>
        <w:sz w:val="27"/>
        <w:szCs w:val="27"/>
        <w:lang w:val="es-ES"/>
      </w:rPr>
      <w:t>2017- “</w:t>
    </w:r>
    <w:r>
      <w:rPr>
        <w:rFonts w:ascii="ShelleyAllegro BT" w:hAnsi="ShelleyAllegro BT"/>
        <w:color w:val="000000"/>
        <w:sz w:val="27"/>
        <w:szCs w:val="27"/>
      </w:rPr>
      <w:t>Año de las Energías Renovables”</w:t>
    </w:r>
  </w:p>
  <w:p w:rsidR="00E92FD0" w:rsidRDefault="00E92FD0" w:rsidP="00E92FD0">
    <w:pPr>
      <w:jc w:val="right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E92FD0" w:rsidTr="0075795A">
      <w:tc>
        <w:tcPr>
          <w:tcW w:w="9212" w:type="dxa"/>
        </w:tcPr>
        <w:p w:rsidR="00E92FD0" w:rsidRDefault="00E92FD0" w:rsidP="00E92FD0">
          <w:r>
            <w:t xml:space="preserve">                                                     </w:t>
          </w:r>
          <w:r>
            <w:object w:dxaOrig="3915" w:dyaOrig="54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8.9pt" o:ole="" fillcolor="window">
                <v:imagedata r:id="rId1" o:title=""/>
              </v:shape>
              <o:OLEObject Type="Embed" ProgID="PBrush" ShapeID="_x0000_i1025" DrawAspect="Content" ObjectID="_1546437331" r:id="rId2"/>
            </w:object>
          </w:r>
        </w:p>
        <w:p w:rsidR="00E92FD0" w:rsidRDefault="00E92FD0" w:rsidP="00E92FD0">
          <w:pPr>
            <w:rPr>
              <w:rFonts w:ascii="ShelleyAllegro BT" w:hAnsi="ShelleyAllegro BT"/>
              <w:sz w:val="10"/>
            </w:rPr>
          </w:pPr>
        </w:p>
      </w:tc>
    </w:tr>
    <w:tr w:rsidR="00E92FD0" w:rsidTr="0075795A">
      <w:trPr>
        <w:trHeight w:val="239"/>
      </w:trPr>
      <w:tc>
        <w:tcPr>
          <w:tcW w:w="9212" w:type="dxa"/>
        </w:tcPr>
        <w:p w:rsidR="00E92FD0" w:rsidRDefault="00E92FD0" w:rsidP="00E92FD0">
          <w:pPr>
            <w:rPr>
              <w:rFonts w:ascii="ShelleyAllegro BT" w:hAnsi="ShelleyAllegro BT"/>
              <w:sz w:val="30"/>
            </w:rPr>
          </w:pPr>
          <w:r>
            <w:rPr>
              <w:rFonts w:ascii="ShelleyAllegro BT" w:hAnsi="ShelleyAllegro BT"/>
              <w:sz w:val="30"/>
            </w:rPr>
            <w:t>Instituto Nacional de Cine y Artes Audiovisuales</w:t>
          </w:r>
        </w:p>
      </w:tc>
    </w:tr>
  </w:tbl>
  <w:p w:rsidR="00DA2CD2" w:rsidRDefault="00DA2CD2" w:rsidP="00E92F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D2"/>
    <w:rsid w:val="001227C5"/>
    <w:rsid w:val="00245602"/>
    <w:rsid w:val="00254177"/>
    <w:rsid w:val="004029BA"/>
    <w:rsid w:val="004639D0"/>
    <w:rsid w:val="005D1BB4"/>
    <w:rsid w:val="006E0C2F"/>
    <w:rsid w:val="007A0C3A"/>
    <w:rsid w:val="008468F8"/>
    <w:rsid w:val="009D5253"/>
    <w:rsid w:val="00AD1130"/>
    <w:rsid w:val="00C13820"/>
    <w:rsid w:val="00C1385E"/>
    <w:rsid w:val="00C616BE"/>
    <w:rsid w:val="00C907EF"/>
    <w:rsid w:val="00D20D3B"/>
    <w:rsid w:val="00DA2CD2"/>
    <w:rsid w:val="00E92FD0"/>
    <w:rsid w:val="00F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9E8C82F-7A26-4990-90D1-A14A968D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C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CD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A2C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D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E92FD0"/>
    <w:pPr>
      <w:spacing w:before="280" w:after="280"/>
    </w:pPr>
    <w:rPr>
      <w:kern w:val="1"/>
      <w:lang w:val="es-A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9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0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/>
  <cp:keywords/>
  <dc:description/>
  <cp:lastModifiedBy>LUCAS STINZIANO</cp:lastModifiedBy>
  <cp:revision>9</cp:revision>
  <cp:lastPrinted>2017-01-13T18:46:00Z</cp:lastPrinted>
  <dcterms:created xsi:type="dcterms:W3CDTF">2016-12-27T21:58:00Z</dcterms:created>
  <dcterms:modified xsi:type="dcterms:W3CDTF">2017-01-20T20:09:00Z</dcterms:modified>
</cp:coreProperties>
</file>